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3AC9A" w14:textId="77777777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</w:rPr>
        <w:t>REGULAMIN</w:t>
      </w:r>
    </w:p>
    <w:p w14:paraId="7EB17F0F" w14:textId="0F35C561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</w:rPr>
        <w:t xml:space="preserve">KONKURSU </w:t>
      </w:r>
      <w:r w:rsidR="00264380">
        <w:rPr>
          <w:rFonts w:ascii="Times New Roman" w:hAnsi="Times New Roman" w:cs="Times New Roman"/>
          <w:b/>
          <w:bCs/>
          <w:sz w:val="22"/>
          <w:szCs w:val="22"/>
        </w:rPr>
        <w:t>PLASTYCZNEGO</w:t>
      </w:r>
    </w:p>
    <w:p w14:paraId="7A6470F6" w14:textId="77777777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w ramach działań profilaktyczno-edukacyjnych w szkołach podstawowych</w:t>
      </w:r>
    </w:p>
    <w:p w14:paraId="7A4E79C9" w14:textId="2793D067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z terenu Gminy Białobrzegi</w:t>
      </w:r>
    </w:p>
    <w:p w14:paraId="2FCCCD75" w14:textId="77777777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5C604192" w14:textId="6F11365F" w:rsidR="008256AA" w:rsidRPr="00264380" w:rsidRDefault="008256AA" w:rsidP="008256AA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§ 1. POSTANOWIENIA OGÓLNE</w:t>
      </w:r>
    </w:p>
    <w:p w14:paraId="37006D01" w14:textId="1FE53CE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Niniejszy regulamin, zwany dalej „Regulaminem”, określa warunki i zasady konkursu</w:t>
      </w:r>
      <w:r w:rsid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na profilaktyczny plakat zwanego dalej „Konkursem”.</w:t>
      </w:r>
    </w:p>
    <w:p w14:paraId="266287D2" w14:textId="0ABA1578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2. Organizatorem konkursu jest Zespół Interdyscyplinarny we współpracy z Gminnym Ośrodkiem Pomocy Społecznej oraz Gminną Komisją Rozwiązywania Problemów Alkoholowych.</w:t>
      </w:r>
    </w:p>
    <w:p w14:paraId="7DC19D93" w14:textId="104A76ED" w:rsidR="008256AA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3. Konkurs został objęty patronatem Wójta Gminy Białobrzegi.</w:t>
      </w:r>
    </w:p>
    <w:p w14:paraId="46192402" w14:textId="075BF07E" w:rsidR="00142F0C" w:rsidRPr="00264380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</w:t>
      </w:r>
      <w:r w:rsidRPr="00142F0C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Partnerem konkursu jest Gminny Ośrodek Kultury i Czytelnictwa w Białobrzegach</w:t>
      </w:r>
    </w:p>
    <w:p w14:paraId="7EF30431" w14:textId="5B6C2CAC" w:rsidR="0003641B" w:rsidRPr="00264380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</w:t>
      </w:r>
      <w:r w:rsidR="0003641B" w:rsidRPr="00264380">
        <w:rPr>
          <w:rFonts w:ascii="Times New Roman" w:hAnsi="Times New Roman" w:cs="Times New Roman"/>
          <w:sz w:val="22"/>
          <w:szCs w:val="22"/>
        </w:rPr>
        <w:t>. Niniejszy konkurs nie jest grą losową w rozumieniu ustawy z dnia 19 listopada 2009 o grach hazardowych.</w:t>
      </w:r>
    </w:p>
    <w:p w14:paraId="528FE25D" w14:textId="77777777" w:rsidR="008256AA" w:rsidRPr="00264380" w:rsidRDefault="008256AA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D014F91" w14:textId="504B3D23" w:rsidR="008256AA" w:rsidRPr="00F069CD" w:rsidRDefault="00F069CD" w:rsidP="008256AA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069CD">
        <w:rPr>
          <w:rFonts w:ascii="Times New Roman" w:hAnsi="Times New Roman" w:cs="Times New Roman"/>
          <w:sz w:val="20"/>
          <w:szCs w:val="20"/>
        </w:rPr>
        <w:t xml:space="preserve">§ 2. CEL KONKURSU </w:t>
      </w:r>
    </w:p>
    <w:p w14:paraId="34E3C01D" w14:textId="6A01C950" w:rsidR="008256AA" w:rsidRPr="00264380" w:rsidRDefault="008256AA" w:rsidP="00264380">
      <w:pPr>
        <w:spacing w:after="0" w:line="276" w:lineRule="auto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Celem konkursu jest:</w:t>
      </w:r>
    </w:p>
    <w:p w14:paraId="26564412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1) zwiększenie świadomości o problemie mowy nienawiści, przeciwdziałania przemocy</w:t>
      </w:r>
    </w:p>
    <w:p w14:paraId="07D157DB" w14:textId="2C3EC59F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psychicznej w szkole, </w:t>
      </w:r>
      <w:proofErr w:type="spellStart"/>
      <w:r w:rsidRPr="00264380">
        <w:rPr>
          <w:rFonts w:ascii="Times New Roman" w:hAnsi="Times New Roman" w:cs="Times New Roman"/>
          <w:sz w:val="22"/>
          <w:szCs w:val="22"/>
        </w:rPr>
        <w:t>mobbingu</w:t>
      </w:r>
      <w:proofErr w:type="spellEnd"/>
      <w:r w:rsidRPr="00264380">
        <w:rPr>
          <w:rFonts w:ascii="Times New Roman" w:hAnsi="Times New Roman" w:cs="Times New Roman"/>
          <w:sz w:val="22"/>
          <w:szCs w:val="22"/>
        </w:rPr>
        <w:t xml:space="preserve"> rówieśniczego,</w:t>
      </w:r>
    </w:p>
    <w:p w14:paraId="3E34BD08" w14:textId="6F2611D3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2) aktywna edukacja w zakresie poszanowania i tolerancji wśród dzieci i młodzieży,</w:t>
      </w:r>
    </w:p>
    <w:p w14:paraId="0844B4C6" w14:textId="25B7FFCB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3) promowanie empatii, uwrażliwienie na krzywdę drugiego człowieka,</w:t>
      </w:r>
    </w:p>
    <w:p w14:paraId="4ED7D3BD" w14:textId="19E24A8A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4) promowanie istoty właściwych sposobów komunikacji,</w:t>
      </w:r>
    </w:p>
    <w:p w14:paraId="48E2E243" w14:textId="0742C374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5) uwrażliwienie na zjawisko agresji i przemocy, szczególnie agresji i przemocy słownej,</w:t>
      </w:r>
    </w:p>
    <w:p w14:paraId="430EEDB2" w14:textId="02FEC243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6) ukazanie skutków zachowań agresywnych w szkole, poza nią oraz w sieci,</w:t>
      </w:r>
    </w:p>
    <w:p w14:paraId="2EC198D6" w14:textId="44E2F73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7) kształtowanie umiejętności radzenia sobie z „hejtem”,</w:t>
      </w:r>
    </w:p>
    <w:p w14:paraId="2E6135E4" w14:textId="4E716D9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8) zainspirowanie do rozpoznawania i mówienia o trudnych uczuciach i emocjach </w:t>
      </w:r>
      <w:r w:rsidR="00FE3039" w:rsidRPr="00264380">
        <w:rPr>
          <w:rFonts w:ascii="Times New Roman" w:hAnsi="Times New Roman" w:cs="Times New Roman"/>
          <w:sz w:val="22"/>
          <w:szCs w:val="22"/>
        </w:rPr>
        <w:t>np. złości</w:t>
      </w:r>
      <w:r w:rsidRPr="00264380">
        <w:rPr>
          <w:rFonts w:ascii="Times New Roman" w:hAnsi="Times New Roman" w:cs="Times New Roman"/>
          <w:sz w:val="22"/>
          <w:szCs w:val="22"/>
        </w:rPr>
        <w:t>,</w:t>
      </w:r>
    </w:p>
    <w:p w14:paraId="2E498E2D" w14:textId="3E150A30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9) kształtowanie poczucia odpowiedzialności za innych oraz wskazanie na wartość jaką</w:t>
      </w:r>
      <w:r w:rsidR="00C32A24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stanowi pomoc drugiego człowieka w przezwyciężaniu trudności życiowych</w:t>
      </w:r>
      <w:r w:rsidR="00C32A24">
        <w:rPr>
          <w:rFonts w:ascii="Times New Roman" w:hAnsi="Times New Roman" w:cs="Times New Roman"/>
          <w:sz w:val="22"/>
          <w:szCs w:val="22"/>
        </w:rPr>
        <w:t>,</w:t>
      </w:r>
    </w:p>
    <w:p w14:paraId="1021FD76" w14:textId="27F0EE14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10) </w:t>
      </w:r>
      <w:r w:rsidR="00C32A24">
        <w:rPr>
          <w:rFonts w:ascii="Times New Roman" w:hAnsi="Times New Roman" w:cs="Times New Roman"/>
          <w:sz w:val="22"/>
          <w:szCs w:val="22"/>
        </w:rPr>
        <w:t>r</w:t>
      </w:r>
      <w:r w:rsidRPr="00264380">
        <w:rPr>
          <w:rFonts w:ascii="Times New Roman" w:hAnsi="Times New Roman" w:cs="Times New Roman"/>
          <w:sz w:val="22"/>
          <w:szCs w:val="22"/>
        </w:rPr>
        <w:t>ozwijanie współpracy w zakresie przeciwdziałania przemocy pomiędzy instytucjami i placówkami z terenu Gminy Białobrzegi.</w:t>
      </w:r>
    </w:p>
    <w:p w14:paraId="0D79A218" w14:textId="19F8B43D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FB8C970" w14:textId="77777777" w:rsidR="006A5D70" w:rsidRPr="00264380" w:rsidRDefault="006A5D70" w:rsidP="006A5D70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1BB26EB5" w14:textId="3CED38E7" w:rsidR="008256AA" w:rsidRPr="00264380" w:rsidRDefault="006A5D70" w:rsidP="006A5D70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§ 3. </w:t>
      </w:r>
      <w:r w:rsidR="00F069CD" w:rsidRPr="00264380">
        <w:rPr>
          <w:rFonts w:ascii="Times New Roman" w:hAnsi="Times New Roman" w:cs="Times New Roman"/>
          <w:sz w:val="22"/>
          <w:szCs w:val="22"/>
        </w:rPr>
        <w:t>ZASADY KONKURSU</w:t>
      </w:r>
    </w:p>
    <w:p w14:paraId="7097B24C" w14:textId="1B23CEF8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Konkurs skierowany jest do uczniów szkół podstawowych znajdujących się na terenie</w:t>
      </w:r>
      <w:r w:rsidR="006A5D70" w:rsidRPr="00264380">
        <w:rPr>
          <w:rFonts w:ascii="Times New Roman" w:hAnsi="Times New Roman" w:cs="Times New Roman"/>
          <w:sz w:val="22"/>
          <w:szCs w:val="22"/>
        </w:rPr>
        <w:t xml:space="preserve"> Gminy Białobrzegi</w:t>
      </w:r>
    </w:p>
    <w:p w14:paraId="06A009B2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2. Konkurs jest jednoetapowy.</w:t>
      </w:r>
    </w:p>
    <w:p w14:paraId="44A09D59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3. Udział w konkursie jest bezpłatny.</w:t>
      </w:r>
    </w:p>
    <w:p w14:paraId="60C13533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4. Uczestnicy konkursu mają za zadanie wykonać plakat dotyczący zjawiska „hejtu” zgodny</w:t>
      </w:r>
    </w:p>
    <w:p w14:paraId="6F22C582" w14:textId="3D4649A2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z celami konkursu</w:t>
      </w:r>
      <w:r w:rsidR="006A5D70" w:rsidRPr="00264380">
        <w:rPr>
          <w:rFonts w:ascii="Times New Roman" w:hAnsi="Times New Roman" w:cs="Times New Roman"/>
          <w:sz w:val="22"/>
          <w:szCs w:val="22"/>
        </w:rPr>
        <w:t xml:space="preserve"> zgodnie z hasłem przewodnim tj.:</w:t>
      </w:r>
    </w:p>
    <w:p w14:paraId="718F47EF" w14:textId="6E900BDA" w:rsidR="006A5D70" w:rsidRPr="00264380" w:rsidRDefault="006A5D70" w:rsidP="00264380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„SŁOWA DAJĄ MOC - </w:t>
      </w:r>
      <w:r w:rsidR="00A46707" w:rsidRPr="00264380">
        <w:rPr>
          <w:rFonts w:ascii="Times New Roman" w:hAnsi="Times New Roman" w:cs="Times New Roman"/>
          <w:sz w:val="22"/>
          <w:szCs w:val="22"/>
        </w:rPr>
        <w:t>MOC BUDOWANIA DOBRA, SIŁY, WIARY</w:t>
      </w:r>
      <w:r w:rsidRPr="00264380">
        <w:rPr>
          <w:rFonts w:ascii="Times New Roman" w:hAnsi="Times New Roman" w:cs="Times New Roman"/>
          <w:sz w:val="22"/>
          <w:szCs w:val="22"/>
        </w:rPr>
        <w:t>” – dla prac uczniów klas I-III</w:t>
      </w:r>
    </w:p>
    <w:p w14:paraId="5D551518" w14:textId="19A4335C" w:rsidR="006A5D70" w:rsidRPr="00264380" w:rsidRDefault="006A5D70" w:rsidP="00264380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„PRZEMOC TO NIE JEST MOC” -  dla prac uczniów klas IV-VIII</w:t>
      </w:r>
    </w:p>
    <w:p w14:paraId="2F151EB7" w14:textId="4B7DC485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lastRenderedPageBreak/>
        <w:t xml:space="preserve">5. </w:t>
      </w:r>
      <w:r w:rsidR="006A5D70" w:rsidRPr="00264380">
        <w:rPr>
          <w:rFonts w:ascii="Times New Roman" w:hAnsi="Times New Roman" w:cs="Times New Roman"/>
          <w:sz w:val="22"/>
          <w:szCs w:val="22"/>
        </w:rPr>
        <w:t>Zgłoszenie się do Konkursu jest jednoznaczne z akceptacją jego postanowień i zobowiązaniem się do ich przestrzegania</w:t>
      </w:r>
    </w:p>
    <w:p w14:paraId="60F658B2" w14:textId="2DAE6CC2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6. Prace zgłoszone do konkursu muszą być pracami własnymi, nigdzie wcześniej</w:t>
      </w:r>
      <w:r w:rsidR="006A5D70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niepublikowanymi, nieprzedstawianymi na innych konkursach.</w:t>
      </w:r>
    </w:p>
    <w:p w14:paraId="2C2E2D66" w14:textId="5E5EB7D5" w:rsidR="006A5D70" w:rsidRPr="00264380" w:rsidRDefault="006A5D70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7.Prace konkursowe należy podpisać w sposób czytelny imieniem i nazwiskiem autora pracy, oraz informacją </w:t>
      </w:r>
      <w:r w:rsidR="00C459D1" w:rsidRPr="00264380">
        <w:rPr>
          <w:rFonts w:ascii="Times New Roman" w:hAnsi="Times New Roman" w:cs="Times New Roman"/>
          <w:sz w:val="22"/>
          <w:szCs w:val="22"/>
        </w:rPr>
        <w:t>dotyczącą klasy do której aktualnie uczęszcza.</w:t>
      </w:r>
      <w:r w:rsidRPr="0026438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A9C30DC" w14:textId="1DEE9BE2" w:rsidR="00C459D1" w:rsidRPr="00264380" w:rsidRDefault="00C459D1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8. Prace biorące udział w konkursie muszą ściśle dotyczyć tematu konkursu.</w:t>
      </w:r>
    </w:p>
    <w:p w14:paraId="7F8E90C8" w14:textId="6A30E568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10. Do prac należy dołączyć </w:t>
      </w:r>
      <w:r w:rsidR="00477207" w:rsidRPr="00FE3039">
        <w:rPr>
          <w:rFonts w:ascii="Times New Roman" w:hAnsi="Times New Roman" w:cs="Times New Roman"/>
          <w:sz w:val="22"/>
          <w:szCs w:val="22"/>
        </w:rPr>
        <w:t xml:space="preserve">formularz </w:t>
      </w:r>
      <w:r w:rsidR="00FE3039" w:rsidRPr="00FE3039">
        <w:rPr>
          <w:rFonts w:ascii="Times New Roman" w:hAnsi="Times New Roman" w:cs="Times New Roman"/>
          <w:sz w:val="22"/>
          <w:szCs w:val="22"/>
        </w:rPr>
        <w:t>z</w:t>
      </w:r>
      <w:r w:rsidR="00FE3039">
        <w:rPr>
          <w:rFonts w:ascii="Times New Roman" w:hAnsi="Times New Roman" w:cs="Times New Roman"/>
          <w:sz w:val="22"/>
          <w:szCs w:val="22"/>
        </w:rPr>
        <w:t>głoszeniowy</w:t>
      </w:r>
      <w:r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="00477207">
        <w:rPr>
          <w:rFonts w:ascii="Times New Roman" w:hAnsi="Times New Roman" w:cs="Times New Roman"/>
          <w:sz w:val="22"/>
          <w:szCs w:val="22"/>
        </w:rPr>
        <w:t xml:space="preserve">wraz z klauzulą informacyjną </w:t>
      </w:r>
      <w:r w:rsidRPr="00264380">
        <w:rPr>
          <w:rFonts w:ascii="Times New Roman" w:hAnsi="Times New Roman" w:cs="Times New Roman"/>
          <w:sz w:val="22"/>
          <w:szCs w:val="22"/>
        </w:rPr>
        <w:t>(załącznik 1), którą powinien podpisać rodzic</w:t>
      </w:r>
      <w:r w:rsidR="00C459D1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lub opiekun prawny.</w:t>
      </w:r>
    </w:p>
    <w:p w14:paraId="1B553A2D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11. W konkursie oceniane będą wyłącznie plakaty.</w:t>
      </w:r>
    </w:p>
    <w:p w14:paraId="2FA58B05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12. Uczestnik do konkursu może zgłosić wyłącznie jeden plakat.</w:t>
      </w:r>
    </w:p>
    <w:p w14:paraId="44F08A0C" w14:textId="2E47D636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13. Plakaty mogą być wykonane dowolną techniką w wymiarze </w:t>
      </w:r>
      <w:r w:rsidR="00C459D1" w:rsidRPr="00264380">
        <w:rPr>
          <w:rFonts w:ascii="Times New Roman" w:hAnsi="Times New Roman" w:cs="Times New Roman"/>
          <w:sz w:val="22"/>
          <w:szCs w:val="22"/>
        </w:rPr>
        <w:t>A3</w:t>
      </w:r>
      <w:r w:rsidRPr="00264380">
        <w:rPr>
          <w:rFonts w:ascii="Times New Roman" w:hAnsi="Times New Roman" w:cs="Times New Roman"/>
          <w:sz w:val="22"/>
          <w:szCs w:val="22"/>
        </w:rPr>
        <w:t xml:space="preserve"> w orientacji</w:t>
      </w:r>
      <w:r w:rsidR="00C459D1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pionowej</w:t>
      </w:r>
      <w:r w:rsidR="00C459D1" w:rsidRPr="00264380">
        <w:rPr>
          <w:rFonts w:ascii="Times New Roman" w:hAnsi="Times New Roman" w:cs="Times New Roman"/>
          <w:sz w:val="22"/>
          <w:szCs w:val="22"/>
        </w:rPr>
        <w:t xml:space="preserve"> lub poziomej</w:t>
      </w:r>
      <w:r w:rsidRPr="00264380">
        <w:rPr>
          <w:rFonts w:ascii="Times New Roman" w:hAnsi="Times New Roman" w:cs="Times New Roman"/>
          <w:sz w:val="22"/>
          <w:szCs w:val="22"/>
        </w:rPr>
        <w:t>.</w:t>
      </w:r>
    </w:p>
    <w:p w14:paraId="29076880" w14:textId="4E03BA3F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14. Zabronione jest i stanowi naruszenie Regulaminu, dostarczanie na konkurs plakatów</w:t>
      </w:r>
      <w:r w:rsidR="00C459D1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zawierających treści sprzeczne z prawem lub dobrymi obyczajami.</w:t>
      </w:r>
    </w:p>
    <w:p w14:paraId="791BBE19" w14:textId="07B0866E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</w:t>
      </w:r>
      <w:r w:rsidR="00E77C65">
        <w:rPr>
          <w:rFonts w:ascii="Times New Roman" w:hAnsi="Times New Roman" w:cs="Times New Roman"/>
          <w:sz w:val="22"/>
          <w:szCs w:val="22"/>
        </w:rPr>
        <w:t>5</w:t>
      </w:r>
      <w:r w:rsidRPr="00264380">
        <w:rPr>
          <w:rFonts w:ascii="Times New Roman" w:hAnsi="Times New Roman" w:cs="Times New Roman"/>
          <w:sz w:val="22"/>
          <w:szCs w:val="22"/>
        </w:rPr>
        <w:t>. Organizator nie odsyła plakatów zgłoszonych do udziału w Konkursie, w tym plakatów</w:t>
      </w:r>
      <w:r w:rsidR="00C32A24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zdyskwalifikowanych lub niezakwalifikowanych do Konkursu.</w:t>
      </w:r>
    </w:p>
    <w:p w14:paraId="41C3259D" w14:textId="1E02AA7F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1</w:t>
      </w:r>
      <w:r w:rsidR="00E77C65" w:rsidRPr="00477207">
        <w:rPr>
          <w:rFonts w:ascii="Times New Roman" w:hAnsi="Times New Roman" w:cs="Times New Roman"/>
          <w:sz w:val="22"/>
          <w:szCs w:val="22"/>
        </w:rPr>
        <w:t>6</w:t>
      </w:r>
      <w:r w:rsidRPr="00477207">
        <w:rPr>
          <w:rFonts w:ascii="Times New Roman" w:hAnsi="Times New Roman" w:cs="Times New Roman"/>
          <w:sz w:val="22"/>
          <w:szCs w:val="22"/>
        </w:rPr>
        <w:t>. Organizator nie bierze odpowiedzialności za ewentualne uszkodzenia lub zniszczenia źle</w:t>
      </w:r>
      <w:r w:rsidR="00C32A24" w:rsidRPr="00477207">
        <w:rPr>
          <w:rFonts w:ascii="Times New Roman" w:hAnsi="Times New Roman" w:cs="Times New Roman"/>
          <w:sz w:val="22"/>
          <w:szCs w:val="22"/>
        </w:rPr>
        <w:t xml:space="preserve"> </w:t>
      </w:r>
      <w:r w:rsidRPr="00477207">
        <w:rPr>
          <w:rFonts w:ascii="Times New Roman" w:hAnsi="Times New Roman" w:cs="Times New Roman"/>
          <w:sz w:val="22"/>
          <w:szCs w:val="22"/>
        </w:rPr>
        <w:t>zabezpieczonych plakatów zgłoszonych w Konkursie.</w:t>
      </w:r>
    </w:p>
    <w:p w14:paraId="35C6141E" w14:textId="3AC76A99" w:rsidR="008256AA" w:rsidRPr="00477207" w:rsidRDefault="00DA325E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1</w:t>
      </w:r>
      <w:r w:rsidR="00E77C65" w:rsidRPr="00477207">
        <w:rPr>
          <w:rFonts w:ascii="Times New Roman" w:hAnsi="Times New Roman" w:cs="Times New Roman"/>
          <w:sz w:val="22"/>
          <w:szCs w:val="22"/>
        </w:rPr>
        <w:t>7</w:t>
      </w:r>
      <w:r w:rsidRPr="00477207">
        <w:rPr>
          <w:rFonts w:ascii="Times New Roman" w:hAnsi="Times New Roman" w:cs="Times New Roman"/>
          <w:sz w:val="22"/>
          <w:szCs w:val="22"/>
        </w:rPr>
        <w:t>.</w:t>
      </w:r>
      <w:r w:rsidR="008256AA" w:rsidRPr="00477207">
        <w:rPr>
          <w:rFonts w:ascii="Times New Roman" w:hAnsi="Times New Roman" w:cs="Times New Roman"/>
          <w:sz w:val="22"/>
          <w:szCs w:val="22"/>
        </w:rPr>
        <w:t xml:space="preserve"> </w:t>
      </w:r>
      <w:r w:rsidR="00E77C65" w:rsidRPr="00477207">
        <w:rPr>
          <w:rFonts w:ascii="Times New Roman" w:eastAsia="Calibri" w:hAnsi="Times New Roman" w:cs="Times New Roman"/>
          <w:kern w:val="3"/>
          <w:sz w:val="22"/>
          <w:szCs w:val="22"/>
        </w:rPr>
        <w:t>Organizator nie wprowadza limitu liczby uczestników.</w:t>
      </w:r>
    </w:p>
    <w:p w14:paraId="07A4E511" w14:textId="77777777" w:rsidR="00DA325E" w:rsidRPr="00477207" w:rsidRDefault="00DA325E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0AFE86A3" w14:textId="437F59CD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III.</w:t>
      </w:r>
    </w:p>
    <w:p w14:paraId="617FD67B" w14:textId="77777777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WARUNKI UDZIAŁU W KONKURSIE</w:t>
      </w:r>
    </w:p>
    <w:p w14:paraId="1DCCD0F7" w14:textId="3E4B0443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Warunkiem udziału w konkursie jest dostarczenie do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Gminnego Ośrodka Pomocy Społecznej w Białobrzegach, Białobrzegi 4A </w:t>
      </w:r>
      <w:r w:rsidRPr="00264380">
        <w:rPr>
          <w:rFonts w:ascii="Times New Roman" w:hAnsi="Times New Roman" w:cs="Times New Roman"/>
          <w:sz w:val="22"/>
          <w:szCs w:val="22"/>
        </w:rPr>
        <w:t>w godzinach urzędowania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(tj. od 7.30 do 15.30)</w:t>
      </w:r>
      <w:r w:rsidRPr="00264380">
        <w:rPr>
          <w:rFonts w:ascii="Times New Roman" w:hAnsi="Times New Roman" w:cs="Times New Roman"/>
          <w:sz w:val="22"/>
          <w:szCs w:val="22"/>
        </w:rPr>
        <w:t>, w terminie do dnia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2</w:t>
      </w:r>
      <w:r w:rsidR="00DA325E" w:rsidRPr="00264380">
        <w:rPr>
          <w:rFonts w:ascii="Times New Roman" w:hAnsi="Times New Roman" w:cs="Times New Roman"/>
          <w:sz w:val="22"/>
          <w:szCs w:val="22"/>
        </w:rPr>
        <w:t>0</w:t>
      </w:r>
      <w:r w:rsidRPr="00264380">
        <w:rPr>
          <w:rFonts w:ascii="Times New Roman" w:hAnsi="Times New Roman" w:cs="Times New Roman"/>
          <w:sz w:val="22"/>
          <w:szCs w:val="22"/>
        </w:rPr>
        <w:t>.</w:t>
      </w:r>
      <w:r w:rsidR="00DA325E" w:rsidRPr="00264380">
        <w:rPr>
          <w:rFonts w:ascii="Times New Roman" w:hAnsi="Times New Roman" w:cs="Times New Roman"/>
          <w:sz w:val="22"/>
          <w:szCs w:val="22"/>
        </w:rPr>
        <w:t>10</w:t>
      </w:r>
      <w:r w:rsidRPr="00264380">
        <w:rPr>
          <w:rFonts w:ascii="Times New Roman" w:hAnsi="Times New Roman" w:cs="Times New Roman"/>
          <w:sz w:val="22"/>
          <w:szCs w:val="22"/>
        </w:rPr>
        <w:t>.202</w:t>
      </w:r>
      <w:r w:rsidR="00DA325E" w:rsidRPr="00264380">
        <w:rPr>
          <w:rFonts w:ascii="Times New Roman" w:hAnsi="Times New Roman" w:cs="Times New Roman"/>
          <w:sz w:val="22"/>
          <w:szCs w:val="22"/>
        </w:rPr>
        <w:t>5</w:t>
      </w:r>
      <w:r w:rsidRPr="00264380">
        <w:rPr>
          <w:rFonts w:ascii="Times New Roman" w:hAnsi="Times New Roman" w:cs="Times New Roman"/>
          <w:sz w:val="22"/>
          <w:szCs w:val="22"/>
        </w:rPr>
        <w:t xml:space="preserve"> r. zabezpieczonego plakatu wraz z </w:t>
      </w:r>
      <w:r w:rsidR="00477207">
        <w:rPr>
          <w:rFonts w:ascii="Times New Roman" w:hAnsi="Times New Roman" w:cs="Times New Roman"/>
          <w:sz w:val="22"/>
          <w:szCs w:val="22"/>
        </w:rPr>
        <w:t xml:space="preserve">formularzem </w:t>
      </w:r>
      <w:r w:rsidR="00FE3039">
        <w:rPr>
          <w:rFonts w:ascii="Times New Roman" w:hAnsi="Times New Roman" w:cs="Times New Roman"/>
          <w:sz w:val="22"/>
          <w:szCs w:val="22"/>
        </w:rPr>
        <w:t>zgłoszeniowym</w:t>
      </w:r>
      <w:r w:rsidRPr="00264380">
        <w:rPr>
          <w:rFonts w:ascii="Times New Roman" w:hAnsi="Times New Roman" w:cs="Times New Roman"/>
          <w:sz w:val="22"/>
          <w:szCs w:val="22"/>
        </w:rPr>
        <w:t xml:space="preserve"> oraz klauzulą informacyjną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zgodnie ze wzorami stanowiącymi Załączni</w:t>
      </w:r>
      <w:r w:rsidR="00FE3039">
        <w:rPr>
          <w:rFonts w:ascii="Times New Roman" w:hAnsi="Times New Roman" w:cs="Times New Roman"/>
          <w:sz w:val="22"/>
          <w:szCs w:val="22"/>
        </w:rPr>
        <w:t>k nr 1</w:t>
      </w:r>
      <w:r w:rsidRPr="00264380">
        <w:rPr>
          <w:rFonts w:ascii="Times New Roman" w:hAnsi="Times New Roman" w:cs="Times New Roman"/>
          <w:sz w:val="22"/>
          <w:szCs w:val="22"/>
        </w:rPr>
        <w:t xml:space="preserve"> do Regulaminu.</w:t>
      </w:r>
    </w:p>
    <w:p w14:paraId="2C70829A" w14:textId="204B9D3C" w:rsidR="008256AA" w:rsidRPr="00264380" w:rsidRDefault="008256AA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2. Dostarczanie plakatu wraz z prawidłowo wypełnio</w:t>
      </w:r>
      <w:r w:rsidR="00FE3039">
        <w:rPr>
          <w:rFonts w:ascii="Times New Roman" w:hAnsi="Times New Roman" w:cs="Times New Roman"/>
          <w:sz w:val="22"/>
          <w:szCs w:val="22"/>
        </w:rPr>
        <w:t>nym formularzem zgłoszeniowym</w:t>
      </w:r>
      <w:r w:rsidRPr="00264380">
        <w:rPr>
          <w:rFonts w:ascii="Times New Roman" w:hAnsi="Times New Roman" w:cs="Times New Roman"/>
          <w:sz w:val="22"/>
          <w:szCs w:val="22"/>
        </w:rPr>
        <w:t xml:space="preserve"> oraz klauzulą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informacyjną jest równoznaczne z akceptacją Regulaminu.</w:t>
      </w:r>
    </w:p>
    <w:p w14:paraId="3DD7ED45" w14:textId="77777777" w:rsidR="00DA325E" w:rsidRPr="00264380" w:rsidRDefault="00DA325E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34F27DB" w14:textId="77777777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IV.</w:t>
      </w:r>
    </w:p>
    <w:p w14:paraId="3EB8FB90" w14:textId="77777777" w:rsidR="008256AA" w:rsidRPr="00264380" w:rsidRDefault="008256AA" w:rsidP="00264380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WŁASNOŚĆ INTELEKTUALNA I PRAWA AUTORSKIE</w:t>
      </w:r>
    </w:p>
    <w:p w14:paraId="599798A8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Uczestnik zgłaszając plakat do konkursu oświadcza, że ma pełne prawo do rozporządzania</w:t>
      </w:r>
    </w:p>
    <w:p w14:paraId="27C83A9A" w14:textId="77777777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plakatem </w:t>
      </w:r>
      <w:r w:rsidRPr="00477207">
        <w:rPr>
          <w:rFonts w:ascii="Times New Roman" w:hAnsi="Times New Roman" w:cs="Times New Roman"/>
          <w:sz w:val="22"/>
          <w:szCs w:val="22"/>
        </w:rPr>
        <w:t>zgłoszonym do konkursu, które nie jest ograniczone na rzecz osób trzecich.</w:t>
      </w:r>
    </w:p>
    <w:p w14:paraId="04670923" w14:textId="447C5D54" w:rsidR="00142F0C" w:rsidRPr="00477207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2.</w:t>
      </w:r>
      <w:r w:rsidRPr="00477207">
        <w:rPr>
          <w:rFonts w:ascii="Times New Roman" w:eastAsia="Calibri" w:hAnsi="Times New Roman" w:cs="Times New Roman"/>
          <w:kern w:val="3"/>
          <w:sz w:val="22"/>
          <w:szCs w:val="22"/>
        </w:rPr>
        <w:t xml:space="preserve"> Zgłoszenie prac do konkursu jest równoznaczne z wyrażeniem zgody na nieodpłatne wykorzystanie prac w publikacjach, ekspozycjach, stronie internetowej </w:t>
      </w:r>
      <w:r w:rsidR="00FE3039">
        <w:rPr>
          <w:rFonts w:ascii="Times New Roman" w:eastAsia="Calibri" w:hAnsi="Times New Roman" w:cs="Times New Roman"/>
          <w:kern w:val="3"/>
          <w:sz w:val="22"/>
          <w:szCs w:val="22"/>
        </w:rPr>
        <w:t xml:space="preserve">Organizatora i Partnerów Konkursu </w:t>
      </w:r>
      <w:r w:rsidRPr="00477207">
        <w:rPr>
          <w:rFonts w:ascii="Times New Roman" w:eastAsia="Calibri" w:hAnsi="Times New Roman" w:cs="Times New Roman"/>
          <w:kern w:val="3"/>
          <w:sz w:val="22"/>
          <w:szCs w:val="22"/>
        </w:rPr>
        <w:t>z zachowaniem informacji o autorach pracy</w:t>
      </w:r>
      <w:r w:rsidR="00E77C65" w:rsidRPr="00477207">
        <w:rPr>
          <w:rFonts w:ascii="Times New Roman" w:eastAsia="Calibri" w:hAnsi="Times New Roman" w:cs="Times New Roman"/>
          <w:kern w:val="3"/>
          <w:sz w:val="22"/>
          <w:szCs w:val="22"/>
        </w:rPr>
        <w:t xml:space="preserve">. </w:t>
      </w:r>
    </w:p>
    <w:p w14:paraId="2D38B23C" w14:textId="77777777" w:rsidR="00DA325E" w:rsidRDefault="00DA325E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77CEA0E" w14:textId="1FB63C6C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V.</w:t>
      </w:r>
    </w:p>
    <w:p w14:paraId="1E2BF933" w14:textId="77777777" w:rsidR="008256AA" w:rsidRPr="00264380" w:rsidRDefault="008256AA" w:rsidP="0003641B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KRYTERIA OCENY</w:t>
      </w:r>
    </w:p>
    <w:p w14:paraId="65AB67B9" w14:textId="570988A2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1. Laureaci konkursu zostaną wyłonieni w drodze oceny Komisji Konkursowej,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powołanej przez Organizatora.</w:t>
      </w:r>
    </w:p>
    <w:p w14:paraId="58C6A615" w14:textId="619080AD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2. Członkowie Komisji Konkursowej przy ocenie plakatu wezmą pod uwagę następujące</w:t>
      </w:r>
      <w:r w:rsidR="00477207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kryteria:</w:t>
      </w:r>
    </w:p>
    <w:p w14:paraId="57DE4C31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lastRenderedPageBreak/>
        <w:t>1) zgodność z tematyką i celami konkursu,</w:t>
      </w:r>
    </w:p>
    <w:p w14:paraId="061DE878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2) wartość merytoryczną,</w:t>
      </w:r>
    </w:p>
    <w:p w14:paraId="446BEFF4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3) wartość artystyczną,</w:t>
      </w:r>
    </w:p>
    <w:p w14:paraId="7BE12B7E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4) wartość techniczną i estetyczną,</w:t>
      </w:r>
    </w:p>
    <w:p w14:paraId="084E8866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5) walory edukacyjne.</w:t>
      </w:r>
    </w:p>
    <w:p w14:paraId="01D06282" w14:textId="6149F55F" w:rsidR="00DA325E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4. Wyniki konkursu wraz z listą laureatów zostaną ogłoszone na stronie www oraz na profilu</w:t>
      </w:r>
      <w:r w:rsidR="00264380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 xml:space="preserve">społecznościowym 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 Gminnego Ośrodka Pomocy Społecznej </w:t>
      </w:r>
      <w:r w:rsidR="00477207">
        <w:rPr>
          <w:rFonts w:ascii="Times New Roman" w:hAnsi="Times New Roman" w:cs="Times New Roman"/>
          <w:sz w:val="22"/>
          <w:szCs w:val="22"/>
        </w:rPr>
        <w:t>w dniu</w:t>
      </w:r>
      <w:r w:rsidRPr="00264380">
        <w:rPr>
          <w:rFonts w:ascii="Times New Roman" w:hAnsi="Times New Roman" w:cs="Times New Roman"/>
          <w:sz w:val="22"/>
          <w:szCs w:val="22"/>
        </w:rPr>
        <w:t xml:space="preserve"> 2</w:t>
      </w:r>
      <w:r w:rsidR="00FE3039">
        <w:rPr>
          <w:rFonts w:ascii="Times New Roman" w:hAnsi="Times New Roman" w:cs="Times New Roman"/>
          <w:sz w:val="22"/>
          <w:szCs w:val="22"/>
        </w:rPr>
        <w:t>3</w:t>
      </w:r>
      <w:r w:rsidRPr="00264380">
        <w:rPr>
          <w:rFonts w:ascii="Times New Roman" w:hAnsi="Times New Roman" w:cs="Times New Roman"/>
          <w:sz w:val="22"/>
          <w:szCs w:val="22"/>
        </w:rPr>
        <w:t>.</w:t>
      </w:r>
      <w:r w:rsidR="00DA325E" w:rsidRPr="00264380">
        <w:rPr>
          <w:rFonts w:ascii="Times New Roman" w:hAnsi="Times New Roman" w:cs="Times New Roman"/>
          <w:sz w:val="22"/>
          <w:szCs w:val="22"/>
        </w:rPr>
        <w:t>10</w:t>
      </w:r>
      <w:r w:rsidRPr="00264380">
        <w:rPr>
          <w:rFonts w:ascii="Times New Roman" w:hAnsi="Times New Roman" w:cs="Times New Roman"/>
          <w:sz w:val="22"/>
          <w:szCs w:val="22"/>
        </w:rPr>
        <w:t>.202</w:t>
      </w:r>
      <w:r w:rsidR="0003641B" w:rsidRPr="00264380">
        <w:rPr>
          <w:rFonts w:ascii="Times New Roman" w:hAnsi="Times New Roman" w:cs="Times New Roman"/>
          <w:sz w:val="22"/>
          <w:szCs w:val="22"/>
        </w:rPr>
        <w:t>5</w:t>
      </w:r>
      <w:r w:rsidRPr="00264380">
        <w:rPr>
          <w:rFonts w:ascii="Times New Roman" w:hAnsi="Times New Roman" w:cs="Times New Roman"/>
          <w:sz w:val="22"/>
          <w:szCs w:val="22"/>
        </w:rPr>
        <w:t xml:space="preserve"> r.</w:t>
      </w:r>
    </w:p>
    <w:p w14:paraId="67615973" w14:textId="77777777" w:rsidR="0003641B" w:rsidRPr="00264380" w:rsidRDefault="0003641B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D96E856" w14:textId="0A052105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VI.</w:t>
      </w:r>
    </w:p>
    <w:p w14:paraId="215C1ABD" w14:textId="77777777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NAGRODY</w:t>
      </w:r>
    </w:p>
    <w:p w14:paraId="28F559E0" w14:textId="77777777" w:rsidR="00E77C65" w:rsidRPr="00477207" w:rsidRDefault="008256AA" w:rsidP="00E77C65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kern w:val="3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 xml:space="preserve">1. </w:t>
      </w:r>
      <w:r w:rsidR="00E77C65" w:rsidRPr="00477207">
        <w:rPr>
          <w:rFonts w:ascii="Times New Roman" w:eastAsia="Calibri" w:hAnsi="Times New Roman" w:cs="Times New Roman"/>
          <w:kern w:val="3"/>
          <w:sz w:val="22"/>
          <w:szCs w:val="22"/>
        </w:rPr>
        <w:t xml:space="preserve">Organizator konkursu przewiduje </w:t>
      </w:r>
    </w:p>
    <w:p w14:paraId="6785ACF5" w14:textId="77777777" w:rsidR="00E77C65" w:rsidRPr="00477207" w:rsidRDefault="00E77C65" w:rsidP="00E77C65">
      <w:pPr>
        <w:suppressAutoHyphens/>
        <w:autoSpaceDN w:val="0"/>
        <w:spacing w:after="0" w:line="240" w:lineRule="auto"/>
        <w:ind w:left="765"/>
        <w:jc w:val="both"/>
        <w:textAlignment w:val="baseline"/>
        <w:rPr>
          <w:rFonts w:ascii="Times New Roman" w:eastAsia="Calibri" w:hAnsi="Times New Roman" w:cs="Times New Roman"/>
          <w:kern w:val="3"/>
          <w:sz w:val="22"/>
          <w:szCs w:val="22"/>
        </w:rPr>
      </w:pPr>
      <w:r w:rsidRPr="00477207">
        <w:rPr>
          <w:rFonts w:ascii="Times New Roman" w:eastAsia="Calibri" w:hAnsi="Times New Roman" w:cs="Times New Roman"/>
          <w:kern w:val="3"/>
          <w:sz w:val="22"/>
          <w:szCs w:val="22"/>
        </w:rPr>
        <w:t>- w kategorii klas I-III : 3 nagrody (za pierwsze, drugie i trzecie miejsce),</w:t>
      </w:r>
    </w:p>
    <w:p w14:paraId="27FD95C4" w14:textId="7E3ACC51" w:rsidR="008256AA" w:rsidRPr="00477207" w:rsidRDefault="00E77C65" w:rsidP="00E77C65">
      <w:pPr>
        <w:suppressAutoHyphens/>
        <w:autoSpaceDN w:val="0"/>
        <w:spacing w:after="0" w:line="240" w:lineRule="auto"/>
        <w:ind w:left="765"/>
        <w:jc w:val="both"/>
        <w:textAlignment w:val="baseline"/>
        <w:rPr>
          <w:rFonts w:ascii="Times New Roman" w:eastAsia="Calibri" w:hAnsi="Times New Roman" w:cs="Times New Roman"/>
          <w:kern w:val="3"/>
          <w:sz w:val="22"/>
          <w:szCs w:val="22"/>
        </w:rPr>
      </w:pPr>
      <w:r w:rsidRPr="00477207">
        <w:rPr>
          <w:rFonts w:ascii="Times New Roman" w:eastAsia="Calibri" w:hAnsi="Times New Roman" w:cs="Times New Roman"/>
          <w:kern w:val="3"/>
          <w:sz w:val="22"/>
          <w:szCs w:val="22"/>
        </w:rPr>
        <w:t>- w kategorii klas IV-VIII : 3 nagrody (za pierwsze, drugie i trzecie miejsce)</w:t>
      </w:r>
    </w:p>
    <w:p w14:paraId="4667479C" w14:textId="77777777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2. Komisja Konkursowa ma możliwość przyznania wyróżnień.</w:t>
      </w:r>
    </w:p>
    <w:p w14:paraId="57FF9D68" w14:textId="4ADBE462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3. Nagrody dla laureatów zostaną sfinansowane ze środków przeznaczonych na działanie</w:t>
      </w:r>
      <w:r w:rsidR="0003641B" w:rsidRPr="00477207">
        <w:rPr>
          <w:rFonts w:ascii="Times New Roman" w:hAnsi="Times New Roman" w:cs="Times New Roman"/>
          <w:sz w:val="22"/>
          <w:szCs w:val="22"/>
        </w:rPr>
        <w:t xml:space="preserve"> </w:t>
      </w:r>
      <w:r w:rsidRPr="00477207">
        <w:rPr>
          <w:rFonts w:ascii="Times New Roman" w:hAnsi="Times New Roman" w:cs="Times New Roman"/>
          <w:sz w:val="22"/>
          <w:szCs w:val="22"/>
        </w:rPr>
        <w:t xml:space="preserve">Gminnej Komisji Rozwiązywania Problemów Alkoholowych </w:t>
      </w:r>
      <w:r w:rsidR="00DA325E" w:rsidRPr="00477207">
        <w:rPr>
          <w:rFonts w:ascii="Times New Roman" w:hAnsi="Times New Roman" w:cs="Times New Roman"/>
          <w:sz w:val="22"/>
          <w:szCs w:val="22"/>
        </w:rPr>
        <w:t>Gminy Białobrzegi</w:t>
      </w:r>
      <w:r w:rsidRPr="00477207">
        <w:rPr>
          <w:rFonts w:ascii="Times New Roman" w:hAnsi="Times New Roman" w:cs="Times New Roman"/>
          <w:sz w:val="22"/>
          <w:szCs w:val="22"/>
        </w:rPr>
        <w:t>.</w:t>
      </w:r>
    </w:p>
    <w:p w14:paraId="60D29280" w14:textId="6E458EDC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 xml:space="preserve">4. </w:t>
      </w:r>
      <w:r w:rsidR="00E77C65" w:rsidRPr="00477207">
        <w:rPr>
          <w:rFonts w:ascii="Times New Roman" w:eastAsia="Calibri" w:hAnsi="Times New Roman" w:cs="Times New Roman"/>
          <w:kern w:val="3"/>
          <w:sz w:val="22"/>
          <w:szCs w:val="22"/>
        </w:rPr>
        <w:t>Laureaci zostaną powiadomieni o miejscu i terminie wręczenia nagród</w:t>
      </w:r>
      <w:r w:rsidR="00DA325E" w:rsidRPr="00477207">
        <w:rPr>
          <w:rFonts w:ascii="Times New Roman" w:hAnsi="Times New Roman" w:cs="Times New Roman"/>
          <w:sz w:val="22"/>
          <w:szCs w:val="22"/>
        </w:rPr>
        <w:t>.</w:t>
      </w:r>
    </w:p>
    <w:p w14:paraId="2127F87A" w14:textId="3F44499E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5. Warunkiem odebrania nagrody jest obecność uczestnika konkursu.</w:t>
      </w:r>
    </w:p>
    <w:p w14:paraId="19929242" w14:textId="661C9605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6. Prace konkursowe zostaną zaprezentowane podczas wręczenia nagród</w:t>
      </w:r>
      <w:r w:rsidR="00E77C65" w:rsidRPr="00477207">
        <w:rPr>
          <w:rFonts w:ascii="Times New Roman" w:hAnsi="Times New Roman" w:cs="Times New Roman"/>
          <w:sz w:val="22"/>
          <w:szCs w:val="22"/>
        </w:rPr>
        <w:t>, ponadto z</w:t>
      </w:r>
      <w:r w:rsidRPr="00477207">
        <w:rPr>
          <w:rFonts w:ascii="Times New Roman" w:hAnsi="Times New Roman" w:cs="Times New Roman"/>
          <w:sz w:val="22"/>
          <w:szCs w:val="22"/>
        </w:rPr>
        <w:t xml:space="preserve">wycięskie prace zostaną zamieszczone na stronie internetowej </w:t>
      </w:r>
      <w:r w:rsidR="00DA325E" w:rsidRPr="00477207">
        <w:rPr>
          <w:rFonts w:ascii="Times New Roman" w:hAnsi="Times New Roman" w:cs="Times New Roman"/>
          <w:sz w:val="22"/>
          <w:szCs w:val="22"/>
        </w:rPr>
        <w:t>Gminnego Ośrodka Pomocy Społecznej w Białobrzegach oraz wyeksponowane w Gminnym Ośrodku Kultury i Czytelnictwa w Białobrzegach.</w:t>
      </w:r>
    </w:p>
    <w:p w14:paraId="2701B349" w14:textId="77777777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8. Z chwilą zgłoszenia prace przechodzą na własność Organizatora.</w:t>
      </w:r>
    </w:p>
    <w:p w14:paraId="72E6931F" w14:textId="71E01FA8" w:rsidR="008256AA" w:rsidRPr="00477207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>9. Udział w konkursie jest jednoznaczny z wyrażeniem zgody na bezpłatne wykorzystywania</w:t>
      </w:r>
      <w:r w:rsidR="00DA325E" w:rsidRPr="00477207">
        <w:rPr>
          <w:rFonts w:ascii="Times New Roman" w:hAnsi="Times New Roman" w:cs="Times New Roman"/>
          <w:sz w:val="22"/>
          <w:szCs w:val="22"/>
        </w:rPr>
        <w:t xml:space="preserve"> </w:t>
      </w:r>
      <w:r w:rsidRPr="00477207">
        <w:rPr>
          <w:rFonts w:ascii="Times New Roman" w:hAnsi="Times New Roman" w:cs="Times New Roman"/>
          <w:sz w:val="22"/>
          <w:szCs w:val="22"/>
        </w:rPr>
        <w:t xml:space="preserve">zgłoszonych prac konkursowych w ramach działalności Organizatora. </w:t>
      </w:r>
    </w:p>
    <w:p w14:paraId="33027464" w14:textId="3E2B6AEA" w:rsidR="00142F0C" w:rsidRPr="00477207" w:rsidRDefault="0003641B" w:rsidP="00E77C65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477207">
        <w:rPr>
          <w:rFonts w:ascii="Times New Roman" w:hAnsi="Times New Roman" w:cs="Times New Roman"/>
          <w:sz w:val="22"/>
          <w:szCs w:val="22"/>
        </w:rPr>
        <w:t xml:space="preserve">10. Nagrody nie podlegają wymianie na inne nagrody lub na ekwiwalent pieniężny. </w:t>
      </w:r>
    </w:p>
    <w:p w14:paraId="7B465AAA" w14:textId="77777777" w:rsidR="00142F0C" w:rsidRDefault="00142F0C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</w:p>
    <w:p w14:paraId="0CBB9135" w14:textId="0037E484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VII.</w:t>
      </w:r>
    </w:p>
    <w:p w14:paraId="12BE6584" w14:textId="77777777" w:rsidR="008256AA" w:rsidRPr="00264380" w:rsidRDefault="008256AA" w:rsidP="00DA325E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POSTANOWIENIA KOŃCOWE</w:t>
      </w:r>
    </w:p>
    <w:p w14:paraId="6B92A1C8" w14:textId="637DFB8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1. Szczegółowe informacje o konkursie można uzyskać </w:t>
      </w:r>
      <w:r w:rsidR="00DA325E" w:rsidRPr="00264380">
        <w:rPr>
          <w:rFonts w:ascii="Times New Roman" w:hAnsi="Times New Roman" w:cs="Times New Roman"/>
          <w:sz w:val="22"/>
          <w:szCs w:val="22"/>
        </w:rPr>
        <w:t xml:space="preserve">w Gminnym Ośrodku </w:t>
      </w:r>
      <w:r w:rsidR="004C1FAD" w:rsidRPr="00264380">
        <w:rPr>
          <w:rFonts w:ascii="Times New Roman" w:hAnsi="Times New Roman" w:cs="Times New Roman"/>
          <w:sz w:val="22"/>
          <w:szCs w:val="22"/>
        </w:rPr>
        <w:t>Pomocy Społecznej w Białobrzegach, pok. nr 15, tel. 17 249 92 54.</w:t>
      </w:r>
    </w:p>
    <w:p w14:paraId="2D21F281" w14:textId="25E6C17E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2. Organizator zastrzega sobie prawo zmiany terminu zakończenia konkursu oraz pozostałych</w:t>
      </w:r>
      <w:r w:rsidR="00C32A24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terminów.</w:t>
      </w:r>
    </w:p>
    <w:p w14:paraId="45B93435" w14:textId="450CFF44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3. Plakaty związane z konkursem będą rozpatrywane przez Komisję Konkursową, a decyzje</w:t>
      </w:r>
      <w:r w:rsidR="00C32A24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w tym zakresie będą wiążące i ostateczne.</w:t>
      </w:r>
    </w:p>
    <w:p w14:paraId="4C744A10" w14:textId="6C7F55AB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4. Organizator jest uprawniony do zmiany postanowień Regulaminu, o ile nie wpłynie to na</w:t>
      </w:r>
      <w:r w:rsidR="00C32A24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pogorszenie warunków uczestnictwa w konkursie.</w:t>
      </w:r>
    </w:p>
    <w:p w14:paraId="244A356F" w14:textId="77777777" w:rsidR="008256AA" w:rsidRPr="00264380" w:rsidRDefault="008256AA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5. Organizatorowi przysługuje prawo unieważnienia konkursu i nie wyłonienia laureatów.</w:t>
      </w:r>
    </w:p>
    <w:p w14:paraId="414DC4A5" w14:textId="4EE74C78" w:rsidR="0003641B" w:rsidRPr="00264380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</w:t>
      </w:r>
      <w:r w:rsidR="008256AA" w:rsidRPr="00264380">
        <w:rPr>
          <w:rFonts w:ascii="Times New Roman" w:hAnsi="Times New Roman" w:cs="Times New Roman"/>
          <w:sz w:val="22"/>
          <w:szCs w:val="22"/>
        </w:rPr>
        <w:t>. Organizator nie ponosi odpowiedzialności za zgubione, niekompletne, uszkodzone lub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8256AA" w:rsidRPr="00264380">
        <w:rPr>
          <w:rFonts w:ascii="Times New Roman" w:hAnsi="Times New Roman" w:cs="Times New Roman"/>
          <w:sz w:val="22"/>
          <w:szCs w:val="22"/>
        </w:rPr>
        <w:t>opóźnione zgłoszenia do konkursu.</w:t>
      </w:r>
      <w:r w:rsidR="004C1FAD" w:rsidRPr="00264380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BA6E1B6" w14:textId="40F0BE46" w:rsidR="0003641B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</w:t>
      </w:r>
      <w:r w:rsidR="0003641B" w:rsidRPr="00264380">
        <w:rPr>
          <w:rFonts w:ascii="Times New Roman" w:hAnsi="Times New Roman" w:cs="Times New Roman"/>
          <w:sz w:val="22"/>
          <w:szCs w:val="22"/>
        </w:rPr>
        <w:t>.</w:t>
      </w:r>
      <w:r w:rsidR="004C1FAD" w:rsidRPr="00264380">
        <w:rPr>
          <w:rFonts w:ascii="Times New Roman" w:hAnsi="Times New Roman" w:cs="Times New Roman"/>
          <w:sz w:val="22"/>
          <w:szCs w:val="22"/>
        </w:rPr>
        <w:t>W czasie trwania konkursu treść Regulaminu będzie dostępna do wglądu w siedzibie Organizatora oraz na stronie internetowej,</w:t>
      </w:r>
      <w:r w:rsidR="0003641B" w:rsidRPr="00264380">
        <w:rPr>
          <w:rFonts w:ascii="Times New Roman" w:hAnsi="Times New Roman" w:cs="Times New Roman"/>
          <w:sz w:val="22"/>
          <w:szCs w:val="22"/>
        </w:rPr>
        <w:t xml:space="preserve">  </w:t>
      </w:r>
      <w:hyperlink r:id="rId5" w:history="1">
        <w:r w:rsidR="0003641B" w:rsidRPr="00264380">
          <w:rPr>
            <w:rStyle w:val="Hipercze"/>
            <w:rFonts w:ascii="Times New Roman" w:hAnsi="Times New Roman" w:cs="Times New Roman"/>
            <w:sz w:val="22"/>
            <w:szCs w:val="22"/>
          </w:rPr>
          <w:t>www.gopsbialobrzegi.naszops.pl</w:t>
        </w:r>
      </w:hyperlink>
      <w:r w:rsidR="0003641B" w:rsidRPr="00264380">
        <w:rPr>
          <w:rFonts w:ascii="Times New Roman" w:hAnsi="Times New Roman" w:cs="Times New Roman"/>
          <w:sz w:val="22"/>
          <w:szCs w:val="22"/>
        </w:rPr>
        <w:t xml:space="preserve">, </w:t>
      </w:r>
      <w:r w:rsidR="004C1FAD" w:rsidRPr="00264380">
        <w:rPr>
          <w:rFonts w:ascii="Times New Roman" w:hAnsi="Times New Roman" w:cs="Times New Roman"/>
          <w:sz w:val="22"/>
          <w:szCs w:val="22"/>
        </w:rPr>
        <w:t xml:space="preserve"> www.gmina-bialobrzegi.pl i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4C1FAD" w:rsidRPr="00264380">
        <w:rPr>
          <w:rFonts w:ascii="Times New Roman" w:hAnsi="Times New Roman" w:cs="Times New Roman"/>
          <w:sz w:val="22"/>
          <w:szCs w:val="22"/>
        </w:rPr>
        <w:t>Facebooku</w:t>
      </w:r>
      <w:r w:rsidR="008256AA" w:rsidRPr="00264380">
        <w:rPr>
          <w:rFonts w:ascii="Times New Roman" w:hAnsi="Times New Roman" w:cs="Times New Roman"/>
          <w:sz w:val="22"/>
          <w:szCs w:val="22"/>
        </w:rPr>
        <w:t>.</w:t>
      </w:r>
    </w:p>
    <w:p w14:paraId="053271A7" w14:textId="32DA853C" w:rsidR="00E77C65" w:rsidRPr="00264380" w:rsidRDefault="00E77C65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8.</w:t>
      </w:r>
      <w:r w:rsidRPr="00E77C65">
        <w:rPr>
          <w:rFonts w:ascii="Times New Roman" w:hAnsi="Times New Roman" w:cs="Times New Roman"/>
          <w:sz w:val="22"/>
          <w:szCs w:val="22"/>
        </w:rPr>
        <w:t xml:space="preserve"> </w:t>
      </w:r>
      <w:r w:rsidRPr="00264380">
        <w:rPr>
          <w:rFonts w:ascii="Times New Roman" w:hAnsi="Times New Roman" w:cs="Times New Roman"/>
          <w:sz w:val="22"/>
          <w:szCs w:val="22"/>
        </w:rPr>
        <w:t>Organizator zastrzega sobie prawo do publikacji wybranych plakatów także na innych stronach internetowych, w mediach i w trakcie prezentacji publicznych.</w:t>
      </w:r>
    </w:p>
    <w:p w14:paraId="2C040F6C" w14:textId="77777777" w:rsidR="00E77C65" w:rsidRDefault="00142F0C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</w:t>
      </w:r>
      <w:r w:rsidR="0003641B" w:rsidRPr="00264380">
        <w:rPr>
          <w:rFonts w:ascii="Times New Roman" w:hAnsi="Times New Roman" w:cs="Times New Roman"/>
          <w:sz w:val="22"/>
          <w:szCs w:val="22"/>
        </w:rPr>
        <w:t xml:space="preserve">.Uczestnikom nie przysługuje wynagrodzenie za uczestnictwo w konkursie, ani za wykorzystywanie przez Organizatora prac konkursowych. </w:t>
      </w:r>
    </w:p>
    <w:p w14:paraId="60C40815" w14:textId="77777777" w:rsidR="00E77C65" w:rsidRDefault="00E77C65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9.</w:t>
      </w:r>
      <w:r w:rsidR="0003641B" w:rsidRPr="00264380">
        <w:rPr>
          <w:rFonts w:ascii="Times New Roman" w:hAnsi="Times New Roman" w:cs="Times New Roman"/>
          <w:sz w:val="22"/>
          <w:szCs w:val="22"/>
        </w:rPr>
        <w:t xml:space="preserve">W przypadku stwierdzenia nieprawidłowości w czasie trwania konkursu wynikających z nadużyć ze strony Uczestnika, w tym w szczególności złamania przez Uczestnika zasad regulaminu konkursu Organizator ma prawo wykluczyć danego Uczestnika z konkursu. </w:t>
      </w:r>
    </w:p>
    <w:p w14:paraId="68C57895" w14:textId="5C1B9C47" w:rsidR="0003641B" w:rsidRPr="00264380" w:rsidRDefault="00E77C65" w:rsidP="00264380">
      <w:pPr>
        <w:spacing w:after="0"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10.</w:t>
      </w:r>
      <w:r w:rsidR="0003641B" w:rsidRPr="00264380">
        <w:rPr>
          <w:rFonts w:ascii="Times New Roman" w:hAnsi="Times New Roman" w:cs="Times New Roman"/>
          <w:sz w:val="22"/>
          <w:szCs w:val="22"/>
        </w:rPr>
        <w:t>Od decyzji Organizatora o wykluczeniu Uczestnika z konkursu nie przysługuje odwołanie</w:t>
      </w:r>
    </w:p>
    <w:p w14:paraId="2CF8FB6A" w14:textId="77777777" w:rsidR="004C1FAD" w:rsidRPr="00264380" w:rsidRDefault="004C1FAD" w:rsidP="008256AA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EFB4A7D" w14:textId="3B0E201C" w:rsidR="004C1FAD" w:rsidRPr="00264380" w:rsidRDefault="004C1FAD" w:rsidP="00FE3039">
      <w:pPr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br w:type="page"/>
      </w:r>
    </w:p>
    <w:p w14:paraId="19657887" w14:textId="77777777" w:rsidR="004C1FAD" w:rsidRPr="00264380" w:rsidRDefault="004C1FAD" w:rsidP="00FE3039">
      <w:pPr>
        <w:spacing w:line="276" w:lineRule="auto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Załącznik nr 1 do Regulaminu konkursu plastycznego </w:t>
      </w:r>
    </w:p>
    <w:p w14:paraId="64CD81B9" w14:textId="1E751AFE" w:rsidR="004C1FAD" w:rsidRPr="00264380" w:rsidRDefault="004C1FAD" w:rsidP="00FE3039">
      <w:pPr>
        <w:spacing w:line="276" w:lineRule="auto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</w:rPr>
        <w:t>„</w:t>
      </w:r>
      <w:r w:rsidR="00A46707" w:rsidRPr="00264380">
        <w:rPr>
          <w:rFonts w:ascii="Times New Roman" w:hAnsi="Times New Roman" w:cs="Times New Roman"/>
          <w:b/>
          <w:bCs/>
          <w:sz w:val="22"/>
          <w:szCs w:val="22"/>
        </w:rPr>
        <w:t>SŁOWA DAJĄ MOC- MOC BUDOWANIA DOBRA, SIŁY, WIARY</w:t>
      </w:r>
      <w:r w:rsidRPr="00264380">
        <w:rPr>
          <w:rFonts w:ascii="Times New Roman" w:hAnsi="Times New Roman" w:cs="Times New Roman"/>
          <w:b/>
          <w:bCs/>
          <w:sz w:val="22"/>
          <w:szCs w:val="22"/>
        </w:rPr>
        <w:t>” - dla klas I- III</w:t>
      </w:r>
    </w:p>
    <w:p w14:paraId="3AF67644" w14:textId="4D840C52" w:rsidR="004C1FAD" w:rsidRPr="00264380" w:rsidRDefault="004C1FAD" w:rsidP="00FE3039">
      <w:pPr>
        <w:spacing w:line="276" w:lineRule="auto"/>
        <w:jc w:val="right"/>
        <w:rPr>
          <w:rFonts w:ascii="Times New Roman" w:hAnsi="Times New Roman" w:cs="Times New Roman"/>
          <w:b/>
          <w:bCs/>
          <w:sz w:val="22"/>
          <w:szCs w:val="22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</w:rPr>
        <w:t xml:space="preserve"> „</w:t>
      </w:r>
      <w:r w:rsidR="00A46707" w:rsidRPr="00264380">
        <w:rPr>
          <w:rFonts w:ascii="Times New Roman" w:hAnsi="Times New Roman" w:cs="Times New Roman"/>
          <w:b/>
          <w:bCs/>
          <w:sz w:val="22"/>
          <w:szCs w:val="22"/>
        </w:rPr>
        <w:t>PRZEMOC – TO NIE JEST MOC</w:t>
      </w:r>
      <w:r w:rsidRPr="00264380">
        <w:rPr>
          <w:rFonts w:ascii="Times New Roman" w:hAnsi="Times New Roman" w:cs="Times New Roman"/>
          <w:b/>
          <w:bCs/>
          <w:sz w:val="22"/>
          <w:szCs w:val="22"/>
        </w:rPr>
        <w:t>!” dla klas IV-VIII</w:t>
      </w:r>
    </w:p>
    <w:p w14:paraId="1C23E34D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7D3B739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64380">
        <w:rPr>
          <w:rFonts w:ascii="Times New Roman" w:hAnsi="Times New Roman" w:cs="Times New Roman"/>
          <w:b/>
          <w:sz w:val="22"/>
          <w:szCs w:val="22"/>
        </w:rPr>
        <w:t>FORMULARZ ZGŁOSZENIOWY</w:t>
      </w:r>
    </w:p>
    <w:p w14:paraId="0028CCAB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6E4149F" w14:textId="613E3652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Dane uczestnika konkursu</w:t>
      </w:r>
      <w:r w:rsidRPr="00264380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97"/>
        <w:gridCol w:w="5665"/>
      </w:tblGrid>
      <w:tr w:rsidR="004C1FAD" w:rsidRPr="00264380" w14:paraId="684BDBC7" w14:textId="77777777" w:rsidTr="00FE3039">
        <w:trPr>
          <w:trHeight w:val="123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0A2E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9FD9CEC" w14:textId="13E2F4B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1. Imię i nazwisko Uczestnika konkursu </w:t>
            </w:r>
          </w:p>
          <w:p w14:paraId="417A0631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5454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1FAD" w:rsidRPr="00264380" w14:paraId="4C9959ED" w14:textId="77777777" w:rsidTr="00FE303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B4327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9822316" w14:textId="04D2DF16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2. Szkoła, klasa</w:t>
            </w:r>
          </w:p>
          <w:p w14:paraId="0088C23C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036F7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1FAD" w:rsidRPr="00264380" w14:paraId="4D2D654A" w14:textId="77777777" w:rsidTr="00FE303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BC748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EB8DFC8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3. Imię i nazwisko rodzica/ opiekuna prawnego</w:t>
            </w:r>
          </w:p>
          <w:p w14:paraId="456DF890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7E5C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1FAD" w:rsidRPr="00264380" w14:paraId="3B14A1DD" w14:textId="77777777" w:rsidTr="00FE303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3A7DD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Adres do korespondencji</w:t>
            </w:r>
          </w:p>
          <w:p w14:paraId="789BBD45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9B9072A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49CEB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C1FAD" w:rsidRPr="00264380" w14:paraId="313AA3AF" w14:textId="77777777" w:rsidTr="00FE303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2617F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7B3002F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5. Telefon kontaktowy do rodzica/ opiekuna </w:t>
            </w:r>
          </w:p>
          <w:p w14:paraId="6169634B" w14:textId="28C4F0DD" w:rsidR="004C1FAD" w:rsidRPr="00264380" w:rsidRDefault="0003641B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P</w:t>
            </w:r>
            <w:r w:rsidR="004C1FAD"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rawnego</w:t>
            </w:r>
            <w:r w:rsidRPr="00264380">
              <w:rPr>
                <w:rFonts w:ascii="Times New Roman" w:hAnsi="Times New Roman" w:cs="Times New Roman"/>
                <w:b/>
                <w:sz w:val="22"/>
                <w:szCs w:val="22"/>
              </w:rPr>
              <w:t>/adres e-mail.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9E3" w14:textId="77777777" w:rsidR="004C1FAD" w:rsidRPr="00264380" w:rsidRDefault="004C1FAD" w:rsidP="004C1FAD">
            <w:pPr>
              <w:spacing w:after="16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E3039" w:rsidRPr="00264380" w14:paraId="793FF315" w14:textId="77777777" w:rsidTr="00FE3039">
        <w:trPr>
          <w:trHeight w:val="150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684C" w14:textId="4DFFEF23" w:rsidR="00FE3039" w:rsidRPr="00264380" w:rsidRDefault="00FE3039" w:rsidP="004C1FA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Kategoria tematyczna (proszę skreślić niewłaściwą kategorię)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DB288" w14:textId="7E101D7D" w:rsidR="00FE3039" w:rsidRPr="00264380" w:rsidRDefault="00FE3039" w:rsidP="00FE303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1. 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„</w:t>
            </w:r>
            <w:r w:rsidR="00A46707"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SŁOWA DAJĄ MOC- MOC BUDOWANIA DOBRA, SIŁY, WIARY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”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(klasa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I- III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  <w:p w14:paraId="05A6E001" w14:textId="3062D6DA" w:rsidR="00FE3039" w:rsidRPr="00264380" w:rsidRDefault="00FE3039" w:rsidP="00FE303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2. 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„</w:t>
            </w:r>
            <w:r w:rsidR="00A46707"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PRZEMOC – TO NIE JEST MOC!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” 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(klasa</w:t>
            </w:r>
            <w:r w:rsidRPr="0026438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IV-VIII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</w:p>
          <w:p w14:paraId="6283E6F3" w14:textId="77777777" w:rsidR="00FE3039" w:rsidRPr="00264380" w:rsidRDefault="00FE3039" w:rsidP="004C1FAD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1A64F96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447ED41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 □ Oświadczam, że zapoznałem/</w:t>
      </w:r>
      <w:proofErr w:type="spellStart"/>
      <w:r w:rsidRPr="00264380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264380">
        <w:rPr>
          <w:rFonts w:ascii="Times New Roman" w:hAnsi="Times New Roman" w:cs="Times New Roman"/>
          <w:sz w:val="22"/>
          <w:szCs w:val="22"/>
        </w:rPr>
        <w:t xml:space="preserve"> się z regulaminem konkursu i zgadzam się z jego zapisami.</w:t>
      </w:r>
    </w:p>
    <w:p w14:paraId="6665C68E" w14:textId="2038667D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□ Wyrażam zgodę na udział .................................................................... (imię i nazwisko autora pracy) w Konkursie plastycznym </w:t>
      </w:r>
      <w:r w:rsidR="00E77C65" w:rsidRPr="00264380">
        <w:rPr>
          <w:rFonts w:ascii="Times New Roman" w:hAnsi="Times New Roman" w:cs="Times New Roman"/>
          <w:sz w:val="22"/>
          <w:szCs w:val="22"/>
        </w:rPr>
        <w:t>w ramach działań profilaktyczno-edukacyjnych</w:t>
      </w:r>
    </w:p>
    <w:p w14:paraId="697F1DA9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7490B9AE" w14:textId="6E85F8E3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□ Wyrażam zgodę na przetwarzanie przez organizatora konkursu danych osobowych dziecka w celach wynikających z organizacji konkursu zgodnie z ustawą z dnia 10 maja 2018 r. </w:t>
      </w:r>
      <w:r w:rsidRPr="00264380">
        <w:rPr>
          <w:rFonts w:ascii="Times New Roman" w:hAnsi="Times New Roman" w:cs="Times New Roman"/>
          <w:sz w:val="22"/>
          <w:szCs w:val="22"/>
        </w:rPr>
        <w:br/>
        <w:t>o ochronie danych osobowych (Dz. U. 2019 poz. 1781).</w:t>
      </w:r>
    </w:p>
    <w:p w14:paraId="6F303741" w14:textId="72153D7D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□</w:t>
      </w:r>
      <w:r w:rsidR="00FE3039">
        <w:rPr>
          <w:rFonts w:ascii="Times New Roman" w:hAnsi="Times New Roman" w:cs="Times New Roman"/>
          <w:sz w:val="22"/>
          <w:szCs w:val="22"/>
        </w:rPr>
        <w:t xml:space="preserve"> W</w:t>
      </w:r>
      <w:r w:rsidRPr="00264380">
        <w:rPr>
          <w:rFonts w:ascii="Times New Roman" w:hAnsi="Times New Roman" w:cs="Times New Roman"/>
          <w:sz w:val="22"/>
          <w:szCs w:val="22"/>
        </w:rPr>
        <w:t xml:space="preserve">yrażam zgodę na wielokrotne, nieodpłatne publikowanie pracy konkursowej, </w:t>
      </w:r>
      <w:r w:rsidRPr="00264380">
        <w:rPr>
          <w:rFonts w:ascii="Times New Roman" w:hAnsi="Times New Roman" w:cs="Times New Roman"/>
          <w:sz w:val="22"/>
          <w:szCs w:val="22"/>
        </w:rPr>
        <w:br/>
        <w:t>w materiałach promocyjnych związanych z Konkursem, prezentacjach pokonkursowych, na stronie internetowej</w:t>
      </w:r>
      <w:r w:rsidR="00FE3039">
        <w:rPr>
          <w:rFonts w:ascii="Times New Roman" w:hAnsi="Times New Roman" w:cs="Times New Roman"/>
          <w:sz w:val="22"/>
          <w:szCs w:val="22"/>
        </w:rPr>
        <w:t xml:space="preserve">, mediach społecznościowych </w:t>
      </w:r>
      <w:r w:rsidRPr="00264380">
        <w:rPr>
          <w:rFonts w:ascii="Times New Roman" w:hAnsi="Times New Roman" w:cs="Times New Roman"/>
          <w:sz w:val="22"/>
          <w:szCs w:val="22"/>
        </w:rPr>
        <w:t xml:space="preserve"> oraz w innych formach utrwaleń</w:t>
      </w:r>
      <w:r w:rsidR="00FE3039">
        <w:rPr>
          <w:rFonts w:ascii="Times New Roman" w:hAnsi="Times New Roman" w:cs="Times New Roman"/>
          <w:sz w:val="22"/>
          <w:szCs w:val="22"/>
        </w:rPr>
        <w:t xml:space="preserve"> przez Organizatora i Partnerów Konkursu</w:t>
      </w:r>
      <w:r w:rsidRPr="00264380">
        <w:rPr>
          <w:rFonts w:ascii="Times New Roman" w:hAnsi="Times New Roman" w:cs="Times New Roman"/>
          <w:sz w:val="22"/>
          <w:szCs w:val="22"/>
        </w:rPr>
        <w:t>.</w:t>
      </w:r>
    </w:p>
    <w:p w14:paraId="27C499F2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3C52B0F5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B5B6AE3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 xml:space="preserve">……………………..........                                                   ……………………………...........                            </w:t>
      </w:r>
    </w:p>
    <w:p w14:paraId="0D207609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Miejscowość, data                                                                   Czytelny podpis opiekuna</w:t>
      </w:r>
    </w:p>
    <w:p w14:paraId="315CFC81" w14:textId="7C447B43" w:rsidR="0003641B" w:rsidRPr="00264380" w:rsidRDefault="0003641B">
      <w:pPr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br w:type="page"/>
      </w:r>
    </w:p>
    <w:p w14:paraId="6A39B74B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574FB468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b/>
          <w:bCs/>
          <w:sz w:val="22"/>
          <w:szCs w:val="22"/>
          <w:lang w:bidi="pl-PL"/>
        </w:rPr>
        <w:t>Klauzula informacyjna.</w:t>
      </w:r>
    </w:p>
    <w:p w14:paraId="27C8E7ED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Na podstawie art. 13 ust. 1 i ust. 2, rozporządzenia Parlamentu Europejskiego i Rady (UE) 2016/679 z 27 kwietnia 2016 r. w sprawie ochrony osób fizycznych w związku z przetwarzaniem danych osobowych i w sprawie swobodnego przepływu takich danych oraz uchylenia dyrektywy 95/46/WE (dalej: RODO), podaje się do wiadomości następujące informacje:</w:t>
      </w:r>
    </w:p>
    <w:p w14:paraId="61764962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1. Administratorem danych osobowych jest Gminny Ośrodek Pomocy Społecznej w Białobrzegach, 37-114 Białobrzegi 4A</w:t>
      </w:r>
    </w:p>
    <w:p w14:paraId="11EA3016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2. Z Inspektorem Ochrony Danych Osobowych można się skontaktować poprzez e-mail:</w:t>
      </w:r>
    </w:p>
    <w:p w14:paraId="18120982" w14:textId="33E4CA2A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hyperlink r:id="rId6" w:history="1">
        <w:r w:rsidRPr="00264380">
          <w:rPr>
            <w:rStyle w:val="Hipercze"/>
            <w:rFonts w:ascii="Times New Roman" w:hAnsi="Times New Roman" w:cs="Times New Roman"/>
            <w:sz w:val="22"/>
            <w:szCs w:val="22"/>
          </w:rPr>
          <w:t>gops.rodo@gmina-bialobrzegi.pl</w:t>
        </w:r>
      </w:hyperlink>
      <w:r w:rsidRPr="00264380">
        <w:rPr>
          <w:rFonts w:ascii="Times New Roman" w:hAnsi="Times New Roman" w:cs="Times New Roman"/>
          <w:sz w:val="22"/>
          <w:szCs w:val="22"/>
        </w:rPr>
        <w:t xml:space="preserve">, tel. 17 225 49 53, </w:t>
      </w:r>
      <w:r w:rsidRPr="00264380">
        <w:rPr>
          <w:rFonts w:ascii="Times New Roman" w:hAnsi="Times New Roman" w:cs="Times New Roman"/>
          <w:sz w:val="22"/>
          <w:szCs w:val="22"/>
          <w:lang w:bidi="pl-PL"/>
        </w:rPr>
        <w:t>lub pisemnie na adres Administratora.</w:t>
      </w:r>
    </w:p>
    <w:p w14:paraId="070376DA" w14:textId="5EE2919A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3. Dane osobowe przetwarzane będą w celu przeprowadzenia konkursu pn. „</w:t>
      </w:r>
      <w:r w:rsidRPr="00264380">
        <w:rPr>
          <w:rFonts w:ascii="Times New Roman" w:hAnsi="Times New Roman" w:cs="Times New Roman"/>
          <w:sz w:val="22"/>
          <w:szCs w:val="22"/>
        </w:rPr>
        <w:t xml:space="preserve">Słowa dają MOC- moc budowania dobra, siły, wiary” - dla klas I- III lub „ Przemoc – to nie jest MOC!” dla klas IV-VIII </w:t>
      </w:r>
      <w:r w:rsidRPr="00264380">
        <w:rPr>
          <w:rFonts w:ascii="Times New Roman" w:hAnsi="Times New Roman" w:cs="Times New Roman"/>
          <w:sz w:val="22"/>
          <w:szCs w:val="22"/>
          <w:lang w:bidi="pl-PL"/>
        </w:rPr>
        <w:t xml:space="preserve">organizowanego dla uczniów szkół podstawowych, publikacji informacji o </w:t>
      </w:r>
      <w:r w:rsidR="00C32A24">
        <w:rPr>
          <w:rFonts w:ascii="Times New Roman" w:hAnsi="Times New Roman" w:cs="Times New Roman"/>
          <w:sz w:val="22"/>
          <w:szCs w:val="22"/>
          <w:lang w:bidi="pl-PL"/>
        </w:rPr>
        <w:t>Laureata</w:t>
      </w:r>
      <w:r w:rsidRPr="00264380">
        <w:rPr>
          <w:rFonts w:ascii="Times New Roman" w:hAnsi="Times New Roman" w:cs="Times New Roman"/>
          <w:sz w:val="22"/>
          <w:szCs w:val="22"/>
          <w:lang w:bidi="pl-PL"/>
        </w:rPr>
        <w:t>ch oraz ich prac na stronie internetowej oraz w mediach społecznościowych Administratora, a także w celach archiwizacyjnych.</w:t>
      </w:r>
    </w:p>
    <w:p w14:paraId="2AF34CA2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4. Dane osobowe będą przetwarzane na podstawie art. 6 ust. 1 lit. e (przetwarzanie jest niezbędne do wykonania zadania realizowanego w interesie publicznym lub w ramach sprawowania władzy publicznej powierzonej administratorowi) oraz na podstawie art. 6 ust. 1 lit. a (wyrażenie zgody).</w:t>
      </w:r>
    </w:p>
    <w:p w14:paraId="52CFA89C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5. Odbiorcami danych osobowych mogą być podmioty upoważnione na podstawie przepisów prawa oraz podmioty którym Administrator powierzył przetwarzanie danych, na podstawie umów powierzenia.</w:t>
      </w:r>
    </w:p>
    <w:p w14:paraId="038446A3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6.Dane osobowe będą przetwarzane i przechowywane przez okres niezbędny do realizacji celów określonych powyżej, a po tym czasie przez okres oraz w zakresie wymaganym przez przepisy powszechnie obowiązującego prawa.</w:t>
      </w:r>
    </w:p>
    <w:p w14:paraId="04968627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7.Uczestnikom przysługuje prawo dostępu do danych, prawo do żądania ich sprostowania. W stosunku do danych przetwarzanych na podstawie zgody przysługuje prawo do cofnięcia udzielonej zgody w dowolnym momencie. Cofnięcie to nie ma wpływu na zgodność przetwarzania, którego dokonano na podstawie zgody przed jej cofnięciem.</w:t>
      </w:r>
    </w:p>
    <w:p w14:paraId="1DA53CB8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8.Uczestnikom przysługuje również prawo wniesienia skargi do organu nadzorczego zajmującego się ochroną danych osobowych tj. Prezesa Urzędu Ochrony Danych Osobowych.</w:t>
      </w:r>
    </w:p>
    <w:p w14:paraId="67171B4F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9. Podanie danych jest dobrowolne, ale niezbędne do wzięcia udziału w konkursie.</w:t>
      </w:r>
    </w:p>
    <w:p w14:paraId="7C7F95F0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10</w:t>
      </w:r>
      <w:r w:rsidRPr="00264380">
        <w:rPr>
          <w:rFonts w:ascii="Times New Roman" w:hAnsi="Times New Roman" w:cs="Times New Roman"/>
          <w:b/>
          <w:sz w:val="22"/>
          <w:szCs w:val="22"/>
          <w:lang w:bidi="pl-PL"/>
        </w:rPr>
        <w:t xml:space="preserve">. </w:t>
      </w:r>
      <w:r w:rsidRPr="00264380">
        <w:rPr>
          <w:rFonts w:ascii="Times New Roman" w:hAnsi="Times New Roman" w:cs="Times New Roman"/>
          <w:sz w:val="22"/>
          <w:szCs w:val="22"/>
          <w:lang w:bidi="pl-PL"/>
        </w:rPr>
        <w:t>Zebrane dane osobowe nie będą przetwarzane w sposób zautomatyzowany, w tym nie będą profilowane.</w:t>
      </w:r>
    </w:p>
    <w:p w14:paraId="45A81C23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</w:p>
    <w:p w14:paraId="513115CB" w14:textId="5AF92CEF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Oświadczam, że zapoznałem/zapoznałam się z treścią klauzuli informacyjnej.</w:t>
      </w:r>
    </w:p>
    <w:p w14:paraId="631DE995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bidi="pl-PL"/>
        </w:rPr>
      </w:pPr>
      <w:r w:rsidRPr="00264380">
        <w:rPr>
          <w:rFonts w:ascii="Times New Roman" w:hAnsi="Times New Roman" w:cs="Times New Roman"/>
          <w:sz w:val="22"/>
          <w:szCs w:val="22"/>
          <w:lang w:bidi="pl-PL"/>
        </w:rPr>
        <w:t>…………………….………………………………</w:t>
      </w:r>
    </w:p>
    <w:p w14:paraId="6E75E245" w14:textId="5AD93CAA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264380">
        <w:rPr>
          <w:rFonts w:ascii="Times New Roman" w:hAnsi="Times New Roman" w:cs="Times New Roman"/>
          <w:sz w:val="22"/>
          <w:szCs w:val="22"/>
        </w:rPr>
        <w:t>Data, czytelny podpis rodzica/opiekuna prawnego</w:t>
      </w:r>
    </w:p>
    <w:p w14:paraId="3B7674A4" w14:textId="77777777" w:rsidR="004C1FAD" w:rsidRPr="00264380" w:rsidRDefault="004C1FAD" w:rsidP="004C1FAD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sectPr w:rsidR="004C1FAD" w:rsidRPr="002643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70D85"/>
    <w:multiLevelType w:val="multilevel"/>
    <w:tmpl w:val="158879DA"/>
    <w:lvl w:ilvl="0">
      <w:start w:val="1"/>
      <w:numFmt w:val="decimal"/>
      <w:lvlText w:val="%1."/>
      <w:lvlJc w:val="left"/>
      <w:pPr>
        <w:ind w:left="765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85" w:hanging="360"/>
      </w:pPr>
    </w:lvl>
    <w:lvl w:ilvl="2">
      <w:start w:val="1"/>
      <w:numFmt w:val="lowerRoman"/>
      <w:lvlText w:val="%3."/>
      <w:lvlJc w:val="right"/>
      <w:pPr>
        <w:ind w:left="2205" w:hanging="180"/>
      </w:pPr>
    </w:lvl>
    <w:lvl w:ilvl="3">
      <w:start w:val="1"/>
      <w:numFmt w:val="decimal"/>
      <w:lvlText w:val="%4."/>
      <w:lvlJc w:val="left"/>
      <w:pPr>
        <w:ind w:left="2925" w:hanging="360"/>
      </w:pPr>
    </w:lvl>
    <w:lvl w:ilvl="4">
      <w:start w:val="1"/>
      <w:numFmt w:val="lowerLetter"/>
      <w:lvlText w:val="%5."/>
      <w:lvlJc w:val="left"/>
      <w:pPr>
        <w:ind w:left="3645" w:hanging="360"/>
      </w:pPr>
    </w:lvl>
    <w:lvl w:ilvl="5">
      <w:start w:val="1"/>
      <w:numFmt w:val="lowerRoman"/>
      <w:lvlText w:val="%6."/>
      <w:lvlJc w:val="right"/>
      <w:pPr>
        <w:ind w:left="4365" w:hanging="180"/>
      </w:pPr>
    </w:lvl>
    <w:lvl w:ilvl="6">
      <w:start w:val="1"/>
      <w:numFmt w:val="decimal"/>
      <w:lvlText w:val="%7."/>
      <w:lvlJc w:val="left"/>
      <w:pPr>
        <w:ind w:left="5085" w:hanging="360"/>
      </w:pPr>
    </w:lvl>
    <w:lvl w:ilvl="7">
      <w:start w:val="1"/>
      <w:numFmt w:val="lowerLetter"/>
      <w:lvlText w:val="%8."/>
      <w:lvlJc w:val="left"/>
      <w:pPr>
        <w:ind w:left="5805" w:hanging="360"/>
      </w:pPr>
    </w:lvl>
    <w:lvl w:ilvl="8">
      <w:start w:val="1"/>
      <w:numFmt w:val="lowerRoman"/>
      <w:lvlText w:val="%9."/>
      <w:lvlJc w:val="right"/>
      <w:pPr>
        <w:ind w:left="6525" w:hanging="180"/>
      </w:pPr>
    </w:lvl>
  </w:abstractNum>
  <w:abstractNum w:abstractNumId="1" w15:restartNumberingAfterBreak="0">
    <w:nsid w:val="3B864751"/>
    <w:multiLevelType w:val="hybridMultilevel"/>
    <w:tmpl w:val="AFD40E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5B2DBD"/>
    <w:multiLevelType w:val="hybridMultilevel"/>
    <w:tmpl w:val="66289C0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4025168">
    <w:abstractNumId w:val="2"/>
  </w:num>
  <w:num w:numId="2" w16cid:durableId="1990591242">
    <w:abstractNumId w:val="1"/>
  </w:num>
  <w:num w:numId="3" w16cid:durableId="101001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F1"/>
    <w:rsid w:val="0003641B"/>
    <w:rsid w:val="00142F0C"/>
    <w:rsid w:val="00264380"/>
    <w:rsid w:val="002A28CB"/>
    <w:rsid w:val="00477207"/>
    <w:rsid w:val="004C1FAD"/>
    <w:rsid w:val="00555652"/>
    <w:rsid w:val="0061638F"/>
    <w:rsid w:val="006437F3"/>
    <w:rsid w:val="006A5D70"/>
    <w:rsid w:val="008256AA"/>
    <w:rsid w:val="00937B80"/>
    <w:rsid w:val="00A46707"/>
    <w:rsid w:val="00A9720B"/>
    <w:rsid w:val="00AA197E"/>
    <w:rsid w:val="00C32A24"/>
    <w:rsid w:val="00C459D1"/>
    <w:rsid w:val="00D14668"/>
    <w:rsid w:val="00D5761A"/>
    <w:rsid w:val="00DA325E"/>
    <w:rsid w:val="00DC0956"/>
    <w:rsid w:val="00E77C65"/>
    <w:rsid w:val="00F069CD"/>
    <w:rsid w:val="00F61323"/>
    <w:rsid w:val="00F94F4D"/>
    <w:rsid w:val="00FC2494"/>
    <w:rsid w:val="00FD6EF1"/>
    <w:rsid w:val="00FE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13E9"/>
  <w15:chartTrackingRefBased/>
  <w15:docId w15:val="{28887FEE-3B29-4989-B47C-E63BDD4B3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D6E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D6E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6EF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6EF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D6EF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D6EF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D6EF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D6EF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D6EF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D6E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D6E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D6EF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D6EF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D6EF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D6EF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D6EF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D6EF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D6EF1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D6E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D6E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D6EF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D6EF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D6E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D6EF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D6EF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D6EF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D6E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D6EF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D6EF1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4C1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C1FA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C1F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ops.rodo@gmina-bialobrzegi.pl" TargetMode="External"/><Relationship Id="rId5" Type="http://schemas.openxmlformats.org/officeDocument/2006/relationships/hyperlink" Target="http://www.gopsbialobrzegi.naszops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1713</Words>
  <Characters>10280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Świzdor</dc:creator>
  <cp:keywords/>
  <dc:description/>
  <cp:lastModifiedBy>Barbara Świzdor</cp:lastModifiedBy>
  <cp:revision>2</cp:revision>
  <cp:lastPrinted>2025-09-16T11:49:00Z</cp:lastPrinted>
  <dcterms:created xsi:type="dcterms:W3CDTF">2025-09-24T11:53:00Z</dcterms:created>
  <dcterms:modified xsi:type="dcterms:W3CDTF">2025-09-24T11:53:00Z</dcterms:modified>
</cp:coreProperties>
</file>